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63C7" w:rsidRDefault="00F65B8D" w:rsidP="00F65B8D">
      <w:pPr>
        <w:jc w:val="both"/>
        <w:rPr>
          <w:rFonts w:ascii="Comic Sans MS" w:hAnsi="Comic Sans MS"/>
          <w:sz w:val="28"/>
          <w:szCs w:val="28"/>
        </w:rPr>
      </w:pPr>
      <w:r>
        <w:rPr>
          <w:rFonts w:ascii="Comic Sans MS" w:hAnsi="Comic Sans MS"/>
          <w:sz w:val="28"/>
          <w:szCs w:val="28"/>
        </w:rPr>
        <w:t>“Visitar a los enfermos”</w:t>
      </w:r>
    </w:p>
    <w:p w:rsidR="00F65B8D" w:rsidRPr="007F153D" w:rsidRDefault="00F65B8D" w:rsidP="00F65B8D">
      <w:pPr>
        <w:jc w:val="both"/>
        <w:rPr>
          <w:rFonts w:ascii="Comic Sans MS" w:hAnsi="Comic Sans MS"/>
          <w:b/>
          <w:sz w:val="28"/>
          <w:szCs w:val="28"/>
        </w:rPr>
      </w:pPr>
      <w:r w:rsidRPr="007F153D">
        <w:rPr>
          <w:rFonts w:ascii="Comic Sans MS" w:hAnsi="Comic Sans MS"/>
          <w:b/>
          <w:sz w:val="28"/>
          <w:szCs w:val="28"/>
        </w:rPr>
        <w:t>Ver con los ojos del Padre</w:t>
      </w:r>
    </w:p>
    <w:p w:rsidR="00F65B8D" w:rsidRDefault="00F65B8D" w:rsidP="00F65B8D">
      <w:pPr>
        <w:jc w:val="both"/>
        <w:rPr>
          <w:rFonts w:ascii="Comic Sans MS" w:hAnsi="Comic Sans MS"/>
          <w:sz w:val="28"/>
          <w:szCs w:val="28"/>
        </w:rPr>
      </w:pPr>
    </w:p>
    <w:p w:rsidR="007F153D" w:rsidRDefault="00F65B8D" w:rsidP="00F65B8D">
      <w:pPr>
        <w:jc w:val="both"/>
        <w:rPr>
          <w:rFonts w:ascii="Comic Sans MS" w:hAnsi="Comic Sans MS"/>
          <w:b/>
          <w:i/>
          <w:sz w:val="28"/>
          <w:szCs w:val="28"/>
        </w:rPr>
      </w:pPr>
      <w:r>
        <w:rPr>
          <w:rFonts w:ascii="Comic Sans MS" w:hAnsi="Comic Sans MS"/>
          <w:sz w:val="28"/>
          <w:szCs w:val="28"/>
        </w:rPr>
        <w:t>Somos sobrevivientes de una “Pandemia”, testigos de un fenómeno que cambió el mundo y nuestra forma de verlo</w:t>
      </w:r>
      <w:r w:rsidR="001A2878">
        <w:rPr>
          <w:rFonts w:ascii="Comic Sans MS" w:hAnsi="Comic Sans MS"/>
          <w:sz w:val="28"/>
          <w:szCs w:val="28"/>
        </w:rPr>
        <w:t xml:space="preserve">; durante este tiempo nos dimos cuenta de que no somos tan fuertes, sin embargo dejó ver las cosas buenas que aún tenemos: un reconocido comentarista deportivo nos invitaba todos los días a rezar por las víctimas de la pandemia y nos proponía apoyar, sobre todo a las personas mayores, v.gr. poner un lienzo rojo en la puerta o ventana como signo de apoyo o de ayuda; un abogado con un programa en la radio, nos invitaba a reinventarnos para fomentar la solidaridad o fraternidad “los bienes materiales que no estés necesitando, remátalos y pon en servicio de los </w:t>
      </w:r>
      <w:proofErr w:type="spellStart"/>
      <w:r w:rsidR="001A2878">
        <w:rPr>
          <w:rFonts w:ascii="Comic Sans MS" w:hAnsi="Comic Sans MS"/>
          <w:sz w:val="28"/>
          <w:szCs w:val="28"/>
        </w:rPr>
        <w:t>mas</w:t>
      </w:r>
      <w:proofErr w:type="spellEnd"/>
      <w:r w:rsidR="001A2878">
        <w:rPr>
          <w:rFonts w:ascii="Comic Sans MS" w:hAnsi="Comic Sans MS"/>
          <w:sz w:val="28"/>
          <w:szCs w:val="28"/>
        </w:rPr>
        <w:t xml:space="preserve"> necesitados este dinero. Fuimos testigos del cierre de los templos y del alto a todas las actividades pastorales, acontecimiento que nos pegó a todos, ahora que </w:t>
      </w:r>
      <w:r w:rsidR="00CB7623">
        <w:rPr>
          <w:rFonts w:ascii="Comic Sans MS" w:hAnsi="Comic Sans MS"/>
          <w:sz w:val="28"/>
          <w:szCs w:val="28"/>
        </w:rPr>
        <w:t xml:space="preserve">ya los tenemos abiertos nos damos cuenta con tristeza de cuantos fieles </w:t>
      </w:r>
      <w:proofErr w:type="spellStart"/>
      <w:r w:rsidR="00CB7623">
        <w:rPr>
          <w:rFonts w:ascii="Comic Sans MS" w:hAnsi="Comic Sans MS"/>
          <w:sz w:val="28"/>
          <w:szCs w:val="28"/>
        </w:rPr>
        <w:t>aun</w:t>
      </w:r>
      <w:proofErr w:type="spellEnd"/>
      <w:r w:rsidR="00CB7623">
        <w:rPr>
          <w:rFonts w:ascii="Comic Sans MS" w:hAnsi="Comic Sans MS"/>
          <w:sz w:val="28"/>
          <w:szCs w:val="28"/>
        </w:rPr>
        <w:t xml:space="preserve"> no han regresado a las celebraciones litúrgicas por un sinfín de motivos, el señor Obispo de Ciudad Valles</w:t>
      </w:r>
      <w:r w:rsidR="007F153D">
        <w:rPr>
          <w:rFonts w:ascii="Comic Sans MS" w:hAnsi="Comic Sans MS"/>
          <w:sz w:val="28"/>
          <w:szCs w:val="28"/>
        </w:rPr>
        <w:t xml:space="preserve"> Roberto </w:t>
      </w:r>
      <w:proofErr w:type="spellStart"/>
      <w:r w:rsidR="007F153D">
        <w:rPr>
          <w:rFonts w:ascii="Comic Sans MS" w:hAnsi="Comic Sans MS"/>
          <w:sz w:val="28"/>
          <w:szCs w:val="28"/>
        </w:rPr>
        <w:t>Yeni</w:t>
      </w:r>
      <w:proofErr w:type="spellEnd"/>
      <w:r w:rsidR="00CB7623">
        <w:rPr>
          <w:rFonts w:ascii="Comic Sans MS" w:hAnsi="Comic Sans MS"/>
          <w:sz w:val="28"/>
          <w:szCs w:val="28"/>
        </w:rPr>
        <w:t>, coordinador nacional de la Pastoral de la Salud nos invita a tener una PS con un nuevo rostro:</w:t>
      </w:r>
      <w:r w:rsidR="007F153D">
        <w:rPr>
          <w:rFonts w:ascii="Comic Sans MS" w:hAnsi="Comic Sans MS"/>
          <w:sz w:val="28"/>
          <w:szCs w:val="28"/>
        </w:rPr>
        <w:t xml:space="preserve"> </w:t>
      </w:r>
      <w:r w:rsidR="007F153D" w:rsidRPr="007F153D">
        <w:rPr>
          <w:rFonts w:ascii="Comic Sans MS" w:hAnsi="Comic Sans MS"/>
          <w:b/>
          <w:i/>
          <w:sz w:val="28"/>
          <w:szCs w:val="28"/>
        </w:rPr>
        <w:t>Empática, Integral, Creativa, Sinodal, Prospectiva y con Espíritu</w:t>
      </w:r>
    </w:p>
    <w:p w:rsidR="007F153D" w:rsidRDefault="007F153D" w:rsidP="00F65B8D">
      <w:pPr>
        <w:jc w:val="both"/>
        <w:rPr>
          <w:rFonts w:ascii="Comic Sans MS" w:hAnsi="Comic Sans MS"/>
          <w:b/>
          <w:i/>
          <w:sz w:val="28"/>
          <w:szCs w:val="28"/>
        </w:rPr>
      </w:pPr>
    </w:p>
    <w:p w:rsidR="007F153D" w:rsidRDefault="007F153D" w:rsidP="00F65B8D">
      <w:pPr>
        <w:jc w:val="both"/>
        <w:rPr>
          <w:rFonts w:ascii="Comic Sans MS" w:hAnsi="Comic Sans MS"/>
          <w:b/>
          <w:sz w:val="28"/>
          <w:szCs w:val="28"/>
        </w:rPr>
      </w:pPr>
      <w:r>
        <w:rPr>
          <w:rFonts w:ascii="Comic Sans MS" w:hAnsi="Comic Sans MS"/>
          <w:b/>
          <w:sz w:val="28"/>
          <w:szCs w:val="28"/>
        </w:rPr>
        <w:t>Ver con los ojos del Hijo</w:t>
      </w:r>
    </w:p>
    <w:p w:rsidR="007F153D" w:rsidRDefault="007F153D" w:rsidP="00F65B8D">
      <w:pPr>
        <w:jc w:val="both"/>
        <w:rPr>
          <w:rFonts w:ascii="Comic Sans MS" w:hAnsi="Comic Sans MS"/>
          <w:b/>
          <w:sz w:val="28"/>
          <w:szCs w:val="28"/>
        </w:rPr>
      </w:pPr>
    </w:p>
    <w:p w:rsidR="007F153D" w:rsidRDefault="007F153D" w:rsidP="00F65B8D">
      <w:pPr>
        <w:jc w:val="both"/>
        <w:rPr>
          <w:rFonts w:ascii="Comic Sans MS" w:hAnsi="Comic Sans MS"/>
          <w:b/>
          <w:sz w:val="28"/>
          <w:szCs w:val="28"/>
        </w:rPr>
      </w:pPr>
      <w:r>
        <w:rPr>
          <w:rFonts w:ascii="Comic Sans MS" w:hAnsi="Comic Sans MS"/>
          <w:b/>
          <w:sz w:val="28"/>
          <w:szCs w:val="28"/>
        </w:rPr>
        <w:t>Mc 2,1-12</w:t>
      </w:r>
    </w:p>
    <w:p w:rsidR="007F153D" w:rsidRDefault="007F153D" w:rsidP="00F65B8D">
      <w:pPr>
        <w:jc w:val="both"/>
        <w:rPr>
          <w:rFonts w:ascii="Comic Sans MS" w:hAnsi="Comic Sans MS"/>
          <w:b/>
          <w:sz w:val="28"/>
          <w:szCs w:val="28"/>
        </w:rPr>
      </w:pPr>
      <w:r>
        <w:rPr>
          <w:rFonts w:ascii="Comic Sans MS" w:hAnsi="Comic Sans MS"/>
          <w:b/>
          <w:sz w:val="28"/>
          <w:szCs w:val="28"/>
        </w:rPr>
        <w:t>¿A dónde te llevan tus amigos?</w:t>
      </w:r>
    </w:p>
    <w:p w:rsidR="002B1505" w:rsidRPr="000C3BEC" w:rsidRDefault="002B1505" w:rsidP="00F65B8D">
      <w:pPr>
        <w:jc w:val="both"/>
        <w:rPr>
          <w:rFonts w:ascii="Comic Sans MS" w:hAnsi="Comic Sans MS"/>
          <w:sz w:val="28"/>
          <w:szCs w:val="28"/>
        </w:rPr>
      </w:pPr>
      <w:r w:rsidRPr="000C3BEC">
        <w:rPr>
          <w:rFonts w:ascii="Comic Sans MS" w:hAnsi="Comic Sans MS"/>
          <w:sz w:val="28"/>
          <w:szCs w:val="28"/>
        </w:rPr>
        <w:lastRenderedPageBreak/>
        <w:t>Jesús atrae, cautiva, inspira confianza, siembra esperanza, pero, también genera rechazo, es observado y juzgado. La gente que lo sigue es mucha y, también egoísta: no sede su lugar, no se mueve, no comparte su espacio, se comporta de forma indiferente.</w:t>
      </w:r>
    </w:p>
    <w:p w:rsidR="002B1505" w:rsidRDefault="002B1505" w:rsidP="00F65B8D">
      <w:pPr>
        <w:jc w:val="both"/>
        <w:rPr>
          <w:rFonts w:ascii="Comic Sans MS" w:hAnsi="Comic Sans MS"/>
          <w:sz w:val="28"/>
          <w:szCs w:val="28"/>
        </w:rPr>
      </w:pPr>
      <w:r w:rsidRPr="000C3BEC">
        <w:rPr>
          <w:rFonts w:ascii="Comic Sans MS" w:hAnsi="Comic Sans MS"/>
          <w:sz w:val="28"/>
          <w:szCs w:val="28"/>
        </w:rPr>
        <w:t xml:space="preserve">Los amigos no se desaniman, son creativos, se hacen camilleros, paramédicos, ingenieros, rescatistas, etc. Hasta poner al amigo frente a Jesús. Surgen preguntas: ¿Cómo convencieron al paralitico para sacarlo de su inercia? ¿Cómo le vendieron su idea de llevarlo a Jesús y superar los retos? </w:t>
      </w:r>
      <w:proofErr w:type="gramStart"/>
      <w:r w:rsidRPr="000C3BEC">
        <w:rPr>
          <w:rFonts w:ascii="Comic Sans MS" w:hAnsi="Comic Sans MS"/>
          <w:sz w:val="28"/>
          <w:szCs w:val="28"/>
        </w:rPr>
        <w:t>¿</w:t>
      </w:r>
      <w:proofErr w:type="gramEnd"/>
      <w:r w:rsidRPr="000C3BEC">
        <w:rPr>
          <w:rFonts w:ascii="Comic Sans MS" w:hAnsi="Comic Sans MS"/>
          <w:sz w:val="28"/>
          <w:szCs w:val="28"/>
        </w:rPr>
        <w:t xml:space="preserve">Qué palabras le habrá dirigido: locos, me van a matar, </w:t>
      </w:r>
      <w:r w:rsidR="000C3BEC" w:rsidRPr="000C3BEC">
        <w:rPr>
          <w:rFonts w:ascii="Comic Sans MS" w:hAnsi="Comic Sans MS"/>
          <w:sz w:val="28"/>
          <w:szCs w:val="28"/>
        </w:rPr>
        <w:t>déjenme, voy a quedar peor¡¡¡</w:t>
      </w:r>
    </w:p>
    <w:p w:rsidR="000C3BEC" w:rsidRDefault="000C3BEC" w:rsidP="00F65B8D">
      <w:pPr>
        <w:jc w:val="both"/>
        <w:rPr>
          <w:rFonts w:ascii="Comic Sans MS" w:hAnsi="Comic Sans MS"/>
          <w:sz w:val="28"/>
          <w:szCs w:val="28"/>
        </w:rPr>
      </w:pPr>
    </w:p>
    <w:p w:rsidR="000C3BEC" w:rsidRPr="007F7492" w:rsidRDefault="000C3BEC" w:rsidP="00F65B8D">
      <w:pPr>
        <w:jc w:val="both"/>
        <w:rPr>
          <w:rFonts w:ascii="Comic Sans MS" w:hAnsi="Comic Sans MS"/>
          <w:b/>
          <w:sz w:val="28"/>
          <w:szCs w:val="28"/>
        </w:rPr>
      </w:pPr>
      <w:r w:rsidRPr="007F7492">
        <w:rPr>
          <w:rFonts w:ascii="Comic Sans MS" w:hAnsi="Comic Sans MS"/>
          <w:b/>
          <w:sz w:val="28"/>
          <w:szCs w:val="28"/>
        </w:rPr>
        <w:t>Actuar bajo la guía del Espíritu Santo</w:t>
      </w:r>
    </w:p>
    <w:p w:rsidR="000C3BEC" w:rsidRDefault="000C3BEC" w:rsidP="00F65B8D">
      <w:pPr>
        <w:jc w:val="both"/>
        <w:rPr>
          <w:rFonts w:ascii="Comic Sans MS" w:hAnsi="Comic Sans MS"/>
          <w:sz w:val="28"/>
          <w:szCs w:val="28"/>
        </w:rPr>
      </w:pPr>
    </w:p>
    <w:p w:rsidR="000C3BEC" w:rsidRDefault="000C3BEC" w:rsidP="00F65B8D">
      <w:pPr>
        <w:jc w:val="both"/>
        <w:rPr>
          <w:rFonts w:ascii="Comic Sans MS" w:hAnsi="Comic Sans MS"/>
          <w:sz w:val="28"/>
          <w:szCs w:val="28"/>
        </w:rPr>
      </w:pPr>
      <w:r>
        <w:rPr>
          <w:rFonts w:ascii="Comic Sans MS" w:hAnsi="Comic Sans MS"/>
          <w:sz w:val="28"/>
          <w:szCs w:val="28"/>
        </w:rPr>
        <w:t xml:space="preserve">El sacerdote, como Jesús, también tiene amigos y es al mismo tiempo amigo de otros, no falta </w:t>
      </w:r>
      <w:r w:rsidR="007F7492">
        <w:rPr>
          <w:rFonts w:ascii="Comic Sans MS" w:hAnsi="Comic Sans MS"/>
          <w:sz w:val="28"/>
          <w:szCs w:val="28"/>
        </w:rPr>
        <w:t>quien</w:t>
      </w:r>
      <w:r>
        <w:rPr>
          <w:rFonts w:ascii="Comic Sans MS" w:hAnsi="Comic Sans MS"/>
          <w:sz w:val="28"/>
          <w:szCs w:val="28"/>
        </w:rPr>
        <w:t xml:space="preserve"> lo está observando para criticarlo para obstruir las puertas o sus iniciativas, para amedrentarlo o desanimarlo. Es aquí, donde los agentes de la pastoral, él mismo, como coordinador, pueden ir en busca del feligrés que ya no regresó a la celebración litúrgica por alguna razón, v.gr. esa persona mayor</w:t>
      </w:r>
      <w:r w:rsidR="007F7492">
        <w:rPr>
          <w:rFonts w:ascii="Comic Sans MS" w:hAnsi="Comic Sans MS"/>
          <w:sz w:val="28"/>
          <w:szCs w:val="28"/>
        </w:rPr>
        <w:t xml:space="preserve"> que está enferma o sola y que mucho agradecería la presencia del amigo sacerdote y/o de los agentes de la pastoral; todos, agentes de la PS y los enfermos y ancianos somos bautizados que nos cualifica para brindar u servicio o nos ratifica para recibirlo, “nos urge la caridad pastoral” no podemos olvidar, que al atardecer de la vida seremos examinados en el amor.</w:t>
      </w:r>
    </w:p>
    <w:p w:rsidR="007F7492" w:rsidRDefault="007F7492" w:rsidP="00F65B8D">
      <w:pPr>
        <w:jc w:val="both"/>
        <w:rPr>
          <w:rFonts w:ascii="Comic Sans MS" w:hAnsi="Comic Sans MS"/>
          <w:sz w:val="28"/>
          <w:szCs w:val="28"/>
        </w:rPr>
      </w:pPr>
    </w:p>
    <w:p w:rsidR="007F7492" w:rsidRDefault="007F7492" w:rsidP="00F65B8D">
      <w:pPr>
        <w:jc w:val="both"/>
        <w:rPr>
          <w:rFonts w:ascii="Comic Sans MS" w:hAnsi="Comic Sans MS"/>
          <w:sz w:val="28"/>
          <w:szCs w:val="28"/>
        </w:rPr>
      </w:pPr>
      <w:r>
        <w:rPr>
          <w:rFonts w:ascii="Comic Sans MS" w:hAnsi="Comic Sans MS"/>
          <w:sz w:val="28"/>
          <w:szCs w:val="28"/>
        </w:rPr>
        <w:t xml:space="preserve">NB se puede hacer una lista de las personas que asistían a misa y ya no por alguna causa, para ir en su busca, apuntar su dirección, a qué </w:t>
      </w:r>
      <w:r>
        <w:rPr>
          <w:rFonts w:ascii="Comic Sans MS" w:hAnsi="Comic Sans MS"/>
          <w:sz w:val="28"/>
          <w:szCs w:val="28"/>
        </w:rPr>
        <w:lastRenderedPageBreak/>
        <w:t>hora n</w:t>
      </w:r>
      <w:bookmarkStart w:id="0" w:name="_GoBack"/>
      <w:bookmarkEnd w:id="0"/>
      <w:r>
        <w:rPr>
          <w:rFonts w:ascii="Comic Sans MS" w:hAnsi="Comic Sans MS"/>
          <w:sz w:val="28"/>
          <w:szCs w:val="28"/>
        </w:rPr>
        <w:t>os puede recibir, tener presente su cumpleaños y si le visita algún MESC.</w:t>
      </w:r>
    </w:p>
    <w:p w:rsidR="00A76341" w:rsidRDefault="00A76341" w:rsidP="00F65B8D">
      <w:pPr>
        <w:jc w:val="both"/>
        <w:rPr>
          <w:rFonts w:ascii="Comic Sans MS" w:hAnsi="Comic Sans MS"/>
          <w:sz w:val="28"/>
          <w:szCs w:val="28"/>
        </w:rPr>
      </w:pPr>
    </w:p>
    <w:p w:rsidR="00A76341" w:rsidRPr="00A76341" w:rsidRDefault="00A76341" w:rsidP="00F65B8D">
      <w:pPr>
        <w:jc w:val="both"/>
        <w:rPr>
          <w:rFonts w:ascii="Comic Sans MS" w:hAnsi="Comic Sans MS"/>
          <w:b/>
          <w:sz w:val="28"/>
          <w:szCs w:val="28"/>
          <w:u w:val="single"/>
        </w:rPr>
      </w:pPr>
      <w:r w:rsidRPr="00A76341">
        <w:rPr>
          <w:rFonts w:ascii="Comic Sans MS" w:hAnsi="Comic Sans MS"/>
          <w:b/>
          <w:sz w:val="28"/>
          <w:szCs w:val="28"/>
          <w:u w:val="single"/>
        </w:rPr>
        <w:t>Oración</w:t>
      </w:r>
    </w:p>
    <w:p w:rsidR="00A76341" w:rsidRDefault="00A76341" w:rsidP="00F65B8D">
      <w:pPr>
        <w:jc w:val="both"/>
        <w:rPr>
          <w:rFonts w:ascii="Comic Sans MS" w:hAnsi="Comic Sans MS"/>
          <w:sz w:val="28"/>
          <w:szCs w:val="28"/>
        </w:rPr>
      </w:pPr>
      <w:r>
        <w:rPr>
          <w:rFonts w:ascii="Comic Sans MS" w:hAnsi="Comic Sans MS"/>
          <w:sz w:val="28"/>
          <w:szCs w:val="28"/>
        </w:rPr>
        <w:t xml:space="preserve">Guía, Señor, las manos de los médicos, de las enfermeras y </w:t>
      </w:r>
      <w:proofErr w:type="gramStart"/>
      <w:r>
        <w:rPr>
          <w:rFonts w:ascii="Comic Sans MS" w:hAnsi="Comic Sans MS"/>
          <w:sz w:val="28"/>
          <w:szCs w:val="28"/>
        </w:rPr>
        <w:t>enfermeros</w:t>
      </w:r>
      <w:proofErr w:type="gramEnd"/>
      <w:r>
        <w:rPr>
          <w:rFonts w:ascii="Comic Sans MS" w:hAnsi="Comic Sans MS"/>
          <w:sz w:val="28"/>
          <w:szCs w:val="28"/>
        </w:rPr>
        <w:t xml:space="preserve"> que atienden a nuestros enfermos, para que, con sus conocimientos, experiencia y caridad, alcancen para ellos el don de la salud, que la familia, los amigos y, los mismos enfermos, siguiendo las indicaciones por los expertos de la salud, contribuyan para alcanzar este magnífico don de tu amor.</w:t>
      </w:r>
    </w:p>
    <w:p w:rsidR="00A76341" w:rsidRPr="000C3BEC" w:rsidRDefault="00A76341" w:rsidP="00F65B8D">
      <w:pPr>
        <w:jc w:val="both"/>
        <w:rPr>
          <w:rFonts w:ascii="Comic Sans MS" w:hAnsi="Comic Sans MS"/>
          <w:sz w:val="28"/>
          <w:szCs w:val="28"/>
        </w:rPr>
      </w:pPr>
      <w:r>
        <w:rPr>
          <w:rFonts w:ascii="Comic Sans MS" w:hAnsi="Comic Sans MS"/>
          <w:sz w:val="28"/>
          <w:szCs w:val="28"/>
        </w:rPr>
        <w:t>Amén.</w:t>
      </w:r>
    </w:p>
    <w:sectPr w:rsidR="00A76341" w:rsidRPr="000C3BE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00000000" w:usb2="00000000" w:usb3="00000000" w:csb0="000001FF" w:csb1="00000000"/>
  </w:font>
  <w:font w:name="Comic Sans MS">
    <w:panose1 w:val="030F0702030302020204"/>
    <w:charset w:val="00"/>
    <w:family w:val="script"/>
    <w:pitch w:val="variable"/>
    <w:sig w:usb0="00000287" w:usb1="00000000" w:usb2="00000000" w:usb3="00000000" w:csb0="0000009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5B8D"/>
    <w:rsid w:val="000C3BEC"/>
    <w:rsid w:val="001A2878"/>
    <w:rsid w:val="002B1505"/>
    <w:rsid w:val="007F153D"/>
    <w:rsid w:val="007F7492"/>
    <w:rsid w:val="00A76341"/>
    <w:rsid w:val="00CB7623"/>
    <w:rsid w:val="00F65B8D"/>
    <w:rsid w:val="00FF63C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A001BA-F4C1-4B09-9B34-A5BF7DD36B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3</Pages>
  <Words>516</Words>
  <Characters>2841</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SILVIO MARINELLI</dc:creator>
  <cp:keywords/>
  <dc:description/>
  <cp:lastModifiedBy>USUARIO</cp:lastModifiedBy>
  <cp:revision>4</cp:revision>
  <dcterms:created xsi:type="dcterms:W3CDTF">2023-10-02T12:53:00Z</dcterms:created>
  <dcterms:modified xsi:type="dcterms:W3CDTF">2023-10-02T15:57:00Z</dcterms:modified>
</cp:coreProperties>
</file>